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76" w:rsidRDefault="00AA4A25" w:rsidP="00AA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Guidelines for Quoting</w:t>
      </w:r>
    </w:p>
    <w:p w:rsidR="00AA4A25" w:rsidRPr="00AA4A25" w:rsidRDefault="00AA4A25" w:rsidP="00AA4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4A25">
        <w:rPr>
          <w:rFonts w:ascii="Times New Roman" w:hAnsi="Times New Roman" w:cs="Times New Roman"/>
          <w:sz w:val="28"/>
          <w:szCs w:val="28"/>
        </w:rPr>
        <w:t>Quotations use the other person’s words exactly as they appear in the text, including that person’s spelling and punctuation.</w:t>
      </w:r>
    </w:p>
    <w:p w:rsidR="00AA4A25" w:rsidRPr="00AA4A25" w:rsidRDefault="00AA4A25" w:rsidP="00AA4A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4A25" w:rsidRPr="00AA4A25" w:rsidRDefault="00AA4A25" w:rsidP="00AA4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4A25">
        <w:rPr>
          <w:rFonts w:ascii="Times New Roman" w:hAnsi="Times New Roman" w:cs="Times New Roman"/>
          <w:sz w:val="28"/>
          <w:szCs w:val="28"/>
        </w:rPr>
        <w:t>Use quotation marks to specify quotes.</w:t>
      </w:r>
    </w:p>
    <w:p w:rsidR="00AA4A25" w:rsidRPr="00AA4A25" w:rsidRDefault="00AA4A25" w:rsidP="00AA4A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4A25" w:rsidRPr="00AA4A25" w:rsidRDefault="00AA4A25" w:rsidP="00AA4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4A25">
        <w:rPr>
          <w:rFonts w:ascii="Times New Roman" w:hAnsi="Times New Roman" w:cs="Times New Roman"/>
          <w:sz w:val="28"/>
          <w:szCs w:val="28"/>
        </w:rPr>
        <w:t>Capitalize the quote according to your use of it in a sentence. Thoreau exaggerates that “an honest man has hardly need to count more than his ten fingers.”</w:t>
      </w:r>
    </w:p>
    <w:p w:rsidR="00AA4A25" w:rsidRPr="00AA4A25" w:rsidRDefault="00AA4A25" w:rsidP="00AA4A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4A25" w:rsidRPr="00AA4A25" w:rsidRDefault="00AA4A25" w:rsidP="00AA4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4A25">
        <w:rPr>
          <w:rFonts w:ascii="Times New Roman" w:hAnsi="Times New Roman" w:cs="Times New Roman"/>
          <w:sz w:val="28"/>
          <w:szCs w:val="28"/>
        </w:rPr>
        <w:t>When parts of the author’s writing are omitted from a passage, use ellipsis. “I went to the woods because I wished to live deliberately…and not, when I came to die, discover that I had not lived.”</w:t>
      </w:r>
    </w:p>
    <w:p w:rsidR="00AA4A25" w:rsidRPr="00AA4A25" w:rsidRDefault="00AA4A25" w:rsidP="00AA4A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4A25" w:rsidRPr="00AA4A25" w:rsidRDefault="00AA4A25" w:rsidP="00AA4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4A25">
        <w:rPr>
          <w:rFonts w:ascii="Times New Roman" w:hAnsi="Times New Roman" w:cs="Times New Roman"/>
          <w:sz w:val="28"/>
          <w:szCs w:val="28"/>
        </w:rPr>
        <w:t>In selecting and using quotations, do not distort the author’s meaning.</w:t>
      </w:r>
    </w:p>
    <w:p w:rsidR="00AA4A25" w:rsidRPr="00AA4A25" w:rsidRDefault="00AA4A25" w:rsidP="00AA4A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4A25" w:rsidRPr="00AA4A25" w:rsidRDefault="00AA4A25" w:rsidP="00AA4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4A25">
        <w:rPr>
          <w:rFonts w:ascii="Times New Roman" w:hAnsi="Times New Roman" w:cs="Times New Roman"/>
          <w:sz w:val="28"/>
          <w:szCs w:val="28"/>
        </w:rPr>
        <w:t>Use quotes sparingly, and select them carefully to highlight your main points.</w:t>
      </w: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Default="00AA4A25" w:rsidP="00AA4A25">
      <w:pPr>
        <w:jc w:val="center"/>
      </w:pPr>
    </w:p>
    <w:p w:rsidR="00AA4A25" w:rsidRPr="00AA4A25" w:rsidRDefault="00AA4A25" w:rsidP="00AA4A25">
      <w:pPr>
        <w:rPr>
          <w:sz w:val="20"/>
          <w:szCs w:val="20"/>
        </w:rPr>
      </w:pPr>
      <w:r>
        <w:rPr>
          <w:sz w:val="20"/>
          <w:szCs w:val="20"/>
        </w:rPr>
        <w:t xml:space="preserve">© COPYRIGHT,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Center for Learnin</w:t>
      </w:r>
      <w:bookmarkStart w:id="0" w:name="_GoBack"/>
      <w:bookmarkEnd w:id="0"/>
      <w:r>
        <w:rPr>
          <w:sz w:val="20"/>
          <w:szCs w:val="20"/>
        </w:rPr>
        <w:t>g. Used with permission. Not for resale.</w:t>
      </w:r>
    </w:p>
    <w:sectPr w:rsidR="00AA4A25" w:rsidRPr="00AA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64A"/>
    <w:multiLevelType w:val="hybridMultilevel"/>
    <w:tmpl w:val="B550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FE2"/>
    <w:multiLevelType w:val="hybridMultilevel"/>
    <w:tmpl w:val="350C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0657"/>
    <w:multiLevelType w:val="hybridMultilevel"/>
    <w:tmpl w:val="A6D6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5"/>
    <w:rsid w:val="009E3E76"/>
    <w:rsid w:val="00A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2014-01-07T16:10:00Z</dcterms:created>
  <dcterms:modified xsi:type="dcterms:W3CDTF">2014-01-07T16:15:00Z</dcterms:modified>
</cp:coreProperties>
</file>